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07" w:rsidRPr="007807EC" w:rsidRDefault="005967A3" w:rsidP="00180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bookmarkStart w:id="0" w:name="_GoBack"/>
      <w:r w:rsidRPr="007807EC">
        <w:rPr>
          <w:rFonts w:ascii="Times-Roman" w:hAnsi="Times-Roman" w:cs="Times-Roman"/>
        </w:rPr>
        <w:t xml:space="preserve">Entrega de información para el </w:t>
      </w:r>
      <w:r w:rsidR="00180307" w:rsidRPr="007807EC">
        <w:rPr>
          <w:rFonts w:ascii="Times-Roman" w:hAnsi="Times-Roman" w:cs="Times-Roman"/>
          <w:sz w:val="20"/>
          <w:szCs w:val="20"/>
        </w:rPr>
        <w:t>Formulario de Rendición de Cuentas 2023 del GAD del</w:t>
      </w:r>
    </w:p>
    <w:p w:rsidR="005967A3" w:rsidRPr="007807EC" w:rsidRDefault="00180307" w:rsidP="00180307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7807EC">
        <w:rPr>
          <w:rFonts w:ascii="Times-Roman" w:hAnsi="Times-Roman" w:cs="Times-Roman"/>
          <w:sz w:val="20"/>
          <w:szCs w:val="20"/>
        </w:rPr>
        <w:t xml:space="preserve">DMQ, sección: </w:t>
      </w:r>
      <w:r w:rsidR="007807EC" w:rsidRPr="007807EC">
        <w:rPr>
          <w:rFonts w:ascii="Times-Roman" w:hAnsi="Times-Roman" w:cs="Times-Roman"/>
        </w:rPr>
        <w:t>Difusión y Comunicación</w:t>
      </w:r>
      <w:r w:rsidR="005967A3" w:rsidRPr="007807EC">
        <w:rPr>
          <w:rFonts w:ascii="Times-Roman" w:hAnsi="Times-Roman" w:cs="Times-Roman"/>
        </w:rPr>
        <w:t>.</w:t>
      </w:r>
    </w:p>
    <w:bookmarkEnd w:id="0"/>
    <w:p w:rsidR="005967A3" w:rsidRPr="007807EC" w:rsidRDefault="005967A3" w:rsidP="005967A3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:rsidR="005967A3" w:rsidRPr="007807EC" w:rsidRDefault="005967A3" w:rsidP="007807E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807EC">
        <w:rPr>
          <w:lang w:val="es-ES"/>
        </w:rPr>
        <w:t xml:space="preserve">En atención al oficio </w:t>
      </w:r>
      <w:r w:rsidR="007807EC" w:rsidRPr="007807EC">
        <w:rPr>
          <w:rFonts w:ascii="Times New Roman" w:hAnsi="Times New Roman" w:cs="Times New Roman"/>
          <w:bCs/>
        </w:rPr>
        <w:t>GADDMQ-SGP-DMSE-2024-0040-O</w:t>
      </w:r>
      <w:r w:rsidR="007807EC" w:rsidRPr="007807EC">
        <w:rPr>
          <w:rFonts w:ascii="Times New Roman" w:hAnsi="Times New Roman" w:cs="Times New Roman"/>
          <w:bCs/>
        </w:rPr>
        <w:t xml:space="preserve"> de 14</w:t>
      </w:r>
      <w:r w:rsidRPr="007807EC">
        <w:rPr>
          <w:rFonts w:ascii="Times New Roman" w:hAnsi="Times New Roman" w:cs="Times New Roman"/>
          <w:bCs/>
        </w:rPr>
        <w:t xml:space="preserve"> de marzo de 2024, mediante el cual solicita “</w:t>
      </w:r>
      <w:r w:rsidRPr="007807EC">
        <w:rPr>
          <w:rFonts w:ascii="Times-Roman" w:hAnsi="Times-Roman" w:cs="Times-Roman"/>
        </w:rPr>
        <w:t xml:space="preserve">En el marco del proceso de </w:t>
      </w:r>
      <w:r w:rsidRPr="007807EC">
        <w:rPr>
          <w:rFonts w:ascii="Times-BoldItalic" w:hAnsi="Times-BoldItalic" w:cs="Times-BoldItalic"/>
          <w:bCs/>
          <w:i/>
          <w:iCs/>
        </w:rPr>
        <w:t>“Rendición de Cuentas 2023 del GAD del Distrito Metropolitano de Quito”</w:t>
      </w:r>
      <w:r w:rsidRPr="007807EC">
        <w:rPr>
          <w:rFonts w:ascii="Times-Roman" w:hAnsi="Times-Roman" w:cs="Times-Roman"/>
        </w:rPr>
        <w:t xml:space="preserve">, se solicita </w:t>
      </w:r>
      <w:r w:rsidRPr="007807EC">
        <w:rPr>
          <w:rFonts w:ascii="Times-Bold" w:hAnsi="Times-Bold" w:cs="Times-Bold"/>
          <w:bCs/>
        </w:rPr>
        <w:t>llenar la información e ingresar los medios de</w:t>
      </w:r>
      <w:r w:rsidRPr="007807EC">
        <w:rPr>
          <w:rFonts w:ascii="Times-BoldItalic" w:hAnsi="Times-BoldItalic" w:cs="Times-BoldItalic"/>
          <w:bCs/>
          <w:i/>
          <w:iCs/>
        </w:rPr>
        <w:t xml:space="preserve"> </w:t>
      </w:r>
      <w:r w:rsidRPr="007807EC">
        <w:rPr>
          <w:rFonts w:ascii="Times-Bold" w:hAnsi="Times-Bold" w:cs="Times-Bold"/>
          <w:bCs/>
        </w:rPr>
        <w:t xml:space="preserve">verificación </w:t>
      </w:r>
      <w:r w:rsidRPr="007807EC">
        <w:rPr>
          <w:rFonts w:ascii="Times-Roman" w:hAnsi="Times-Roman" w:cs="Times-Roman"/>
        </w:rPr>
        <w:t>correspondientes a la sigu</w:t>
      </w:r>
      <w:r w:rsidR="00180307" w:rsidRPr="007807EC">
        <w:rPr>
          <w:rFonts w:ascii="Times-Roman" w:hAnsi="Times-Roman" w:cs="Times-Roman"/>
        </w:rPr>
        <w:t xml:space="preserve">iente sección”. </w:t>
      </w:r>
      <w:r w:rsidR="007807EC" w:rsidRPr="007807EC">
        <w:rPr>
          <w:rFonts w:ascii="Times-Roman" w:hAnsi="Times-Roman" w:cs="Times-Roman"/>
        </w:rPr>
        <w:t>Difusión y Comunicación.</w:t>
      </w:r>
    </w:p>
    <w:p w:rsidR="007807EC" w:rsidRPr="007807EC" w:rsidRDefault="007807EC" w:rsidP="007807E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5967A3" w:rsidRPr="007807EC" w:rsidRDefault="005967A3" w:rsidP="005967A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807EC">
        <w:rPr>
          <w:rFonts w:ascii="Times-Roman" w:hAnsi="Times-Roman" w:cs="Times-Roman"/>
        </w:rPr>
        <w:t xml:space="preserve">Dentro de este contexto me permito hacer llegar la información solicitada; registro de la </w:t>
      </w:r>
      <w:r w:rsidR="00180307" w:rsidRPr="007807EC">
        <w:rPr>
          <w:rFonts w:ascii="Times-Roman" w:hAnsi="Times-Roman" w:cs="Times-Roman"/>
        </w:rPr>
        <w:t xml:space="preserve">información </w:t>
      </w:r>
      <w:r w:rsidR="007807EC" w:rsidRPr="007807EC">
        <w:rPr>
          <w:rFonts w:ascii="Times-Roman" w:hAnsi="Times-Roman" w:cs="Times-Roman"/>
        </w:rPr>
        <w:t>Difusión y Comunicación</w:t>
      </w:r>
      <w:r w:rsidR="007807EC" w:rsidRPr="007807EC">
        <w:rPr>
          <w:rFonts w:ascii="Times-Roman" w:hAnsi="Times-Roman" w:cs="Times-Roman"/>
        </w:rPr>
        <w:t>.</w:t>
      </w:r>
    </w:p>
    <w:p w:rsidR="00180307" w:rsidRPr="007807EC" w:rsidRDefault="00180307" w:rsidP="005967A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5967A3" w:rsidRPr="007807EC" w:rsidRDefault="005967A3" w:rsidP="005967A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807EC">
        <w:rPr>
          <w:rFonts w:ascii="Times-Roman" w:hAnsi="Times-Roman" w:cs="Times-Roman"/>
        </w:rPr>
        <w:t>Adicionalmente informo que se dio cumplimiento con el ingreso de medios de verificación en el Repositorio Digital de Rendición de Cuentas 2023.</w:t>
      </w:r>
    </w:p>
    <w:sectPr w:rsidR="005967A3" w:rsidRPr="00780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A3"/>
    <w:rsid w:val="0010047F"/>
    <w:rsid w:val="00180307"/>
    <w:rsid w:val="005967A3"/>
    <w:rsid w:val="007807EC"/>
    <w:rsid w:val="0088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1C9D"/>
  <w15:chartTrackingRefBased/>
  <w15:docId w15:val="{194BC8E2-FD68-47C9-A3EF-4ED4D297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Javier Campana Lucero</dc:creator>
  <cp:keywords/>
  <dc:description/>
  <cp:lastModifiedBy>Ramiro Javier Campana Lucero</cp:lastModifiedBy>
  <cp:revision>4</cp:revision>
  <dcterms:created xsi:type="dcterms:W3CDTF">2024-03-13T17:33:00Z</dcterms:created>
  <dcterms:modified xsi:type="dcterms:W3CDTF">2024-03-19T18:12:00Z</dcterms:modified>
</cp:coreProperties>
</file>